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89FF1F4" w:rsidR="004E36AD" w:rsidRPr="00ED7ADA" w:rsidRDefault="004E36AD" w:rsidP="000420E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77E81">
        <w:rPr>
          <w:rStyle w:val="Strong"/>
          <w:rFonts w:asciiTheme="minorHAnsi" w:hAnsiTheme="minorHAnsi" w:cstheme="minorHAnsi"/>
          <w:lang w:val="en-GB"/>
        </w:rPr>
        <w:t>50-CS001-22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662FA6F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6401E7">
        <w:rPr>
          <w:rFonts w:ascii="Calibri" w:hAnsi="Calibri" w:cs="Calibri"/>
        </w:rPr>
        <w:t xml:space="preserve">posted on the </w:t>
      </w:r>
      <w:r w:rsidR="0020548D" w:rsidRPr="006401E7">
        <w:rPr>
          <w:rFonts w:ascii="Calibri" w:hAnsi="Calibri" w:cs="Calibri"/>
        </w:rPr>
        <w:t xml:space="preserve">Kiribati Public Procurement </w:t>
      </w:r>
      <w:proofErr w:type="spellStart"/>
      <w:r w:rsidR="0020548D" w:rsidRPr="006401E7">
        <w:rPr>
          <w:rFonts w:ascii="Calibri" w:hAnsi="Calibri" w:cs="Calibri"/>
        </w:rPr>
        <w:t>Web</w:t>
      </w:r>
      <w:r w:rsidR="00AD7F57" w:rsidRPr="006401E7">
        <w:rPr>
          <w:rFonts w:ascii="Calibri" w:hAnsi="Calibri" w:cs="Calibri"/>
        </w:rPr>
        <w:t>Portal</w:t>
      </w:r>
      <w:proofErr w:type="spellEnd"/>
      <w:r w:rsidRPr="006401E7">
        <w:rPr>
          <w:rFonts w:ascii="Calibri" w:hAnsi="Calibri" w:cs="Calibri"/>
        </w:rPr>
        <w:t xml:space="preserve"> (</w:t>
      </w:r>
      <w:r w:rsidR="004918F9" w:rsidRPr="006401E7">
        <w:rPr>
          <w:rStyle w:val="Hyperlink"/>
          <w:rFonts w:ascii="Calibri" w:hAnsi="Calibri" w:cs="Calibri"/>
          <w:lang w:val="en-GB"/>
        </w:rPr>
        <w:t>www.procurement.gov.ki/opentender</w:t>
      </w:r>
      <w:r w:rsidRPr="006401E7">
        <w:rPr>
          <w:rFonts w:ascii="Calibri" w:hAnsi="Calibri" w:cs="Calibri"/>
        </w:rPr>
        <w:t xml:space="preserve">) </w:t>
      </w:r>
      <w:r w:rsidRPr="006401E7">
        <w:rPr>
          <w:rFonts w:ascii="Calibri" w:hAnsi="Calibri" w:cs="Calibri"/>
          <w:u w:val="single"/>
        </w:rPr>
        <w:t>or</w:t>
      </w:r>
      <w:r w:rsidRPr="006401E7">
        <w:rPr>
          <w:rFonts w:ascii="Calibri" w:hAnsi="Calibri" w:cs="Calibri"/>
        </w:rPr>
        <w:t xml:space="preserve"> sent directly </w:t>
      </w:r>
      <w:r w:rsidR="000420E0" w:rsidRPr="006401E7">
        <w:rPr>
          <w:rFonts w:ascii="Calibri" w:hAnsi="Calibri" w:cs="Calibri"/>
        </w:rPr>
        <w:t xml:space="preserve">to </w:t>
      </w:r>
      <w:r w:rsidRPr="006401E7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6401E7">
        <w:rPr>
          <w:rFonts w:ascii="Calibri" w:hAnsi="Calibri" w:cs="Calibri"/>
        </w:rPr>
        <w:t>6</w:t>
      </w:r>
      <w:r w:rsidRPr="006401E7">
        <w:rPr>
          <w:rFonts w:ascii="Calibri" w:hAnsi="Calibri" w:cs="Calibri"/>
        </w:rPr>
        <w:t>-1</w:t>
      </w:r>
      <w:r w:rsidR="00B0293A" w:rsidRPr="006401E7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34CF06B2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7AC1F86" w:rsidR="00777E81" w:rsidRPr="00532E97" w:rsidRDefault="00777E8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TOR 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03A80D9D" w:rsidR="00B0293A" w:rsidRPr="00532E97" w:rsidRDefault="00777E8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973F126" w:rsidR="00B0293A" w:rsidRPr="00B0293A" w:rsidRDefault="00777E81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13</w:t>
            </w:r>
            <w:r w:rsidRPr="00777E81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330F9B">
              <w:rPr>
                <w:rFonts w:ascii="Calibri" w:hAnsi="Calibri"/>
                <w:szCs w:val="20"/>
                <w:highlight w:val="yellow"/>
              </w:rPr>
              <w:t>June 2022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0420E0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30D9702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B3BE144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  <w:highlight w:val="yellow"/>
              </w:rPr>
              <w:t>16</w:t>
            </w:r>
            <w:r w:rsidRPr="00777E81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330F9B" w:rsidRPr="006401E7">
              <w:rPr>
                <w:rFonts w:ascii="Calibri" w:hAnsi="Calibri"/>
                <w:szCs w:val="20"/>
                <w:highlight w:val="yellow"/>
              </w:rPr>
              <w:t>June 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C46B052" w:rsidR="00B0293A" w:rsidRPr="00B0293A" w:rsidRDefault="00777E81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330F9B">
              <w:rPr>
                <w:rFonts w:ascii="Calibri" w:hAnsi="Calibri"/>
                <w:szCs w:val="20"/>
                <w:highlight w:val="yellow"/>
              </w:rPr>
              <w:t>0</w:t>
            </w:r>
            <w:r w:rsidR="00330F9B" w:rsidRPr="00330F9B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 w:rsidR="00330F9B">
              <w:rPr>
                <w:rFonts w:ascii="Calibri" w:hAnsi="Calibri"/>
                <w:szCs w:val="20"/>
                <w:highlight w:val="yellow"/>
              </w:rPr>
              <w:t xml:space="preserve"> June 2022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1EB01E5D" w:rsidR="00B0293A" w:rsidRPr="00532E97" w:rsidRDefault="00777E8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A7272F8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9C9A929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BB62FC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5BF20D9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47C901E0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99CE824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35C7561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ADF677D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6E86B10" w:rsidR="00B0293A" w:rsidRPr="00532E97" w:rsidRDefault="00777E8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Pr="00777E8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  <w:bookmarkStart w:id="0" w:name="_GoBack"/>
            <w:bookmarkEnd w:id="0"/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18AD2269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0420E0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ED7ADA">
      <w:headerReference w:type="default" r:id="rId11"/>
      <w:footerReference w:type="default" r:id="rId12"/>
      <w:type w:val="oddPage"/>
      <w:pgSz w:w="11907" w:h="16839" w:code="9"/>
      <w:pgMar w:top="1418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017B" w14:textId="77777777" w:rsidR="006E5D11" w:rsidRDefault="006E5D11">
      <w:r>
        <w:separator/>
      </w:r>
    </w:p>
  </w:endnote>
  <w:endnote w:type="continuationSeparator" w:id="0">
    <w:p w14:paraId="7A7C51A8" w14:textId="77777777" w:rsidR="006E5D11" w:rsidRDefault="006E5D11">
      <w:r>
        <w:continuationSeparator/>
      </w:r>
    </w:p>
  </w:endnote>
  <w:endnote w:type="continuationNotice" w:id="1">
    <w:p w14:paraId="068BF038" w14:textId="77777777" w:rsidR="006E5D11" w:rsidRDefault="006E5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7E26D4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77E81">
      <w:rPr>
        <w:noProof/>
      </w:rPr>
      <w:t>2022-06-06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D017" w14:textId="77777777" w:rsidR="006E5D11" w:rsidRDefault="006E5D11">
      <w:r>
        <w:separator/>
      </w:r>
    </w:p>
  </w:footnote>
  <w:footnote w:type="continuationSeparator" w:id="0">
    <w:p w14:paraId="0D9C7C19" w14:textId="77777777" w:rsidR="006E5D11" w:rsidRDefault="006E5D11">
      <w:r>
        <w:continuationSeparator/>
      </w:r>
    </w:p>
  </w:footnote>
  <w:footnote w:type="continuationNotice" w:id="1">
    <w:p w14:paraId="1D9BF82C" w14:textId="77777777" w:rsidR="006E5D11" w:rsidRDefault="006E5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355FD46A" w:rsidR="00133D55" w:rsidRPr="00141577" w:rsidRDefault="00ED7ADA" w:rsidP="00ED7AD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0420E0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ED7ADA">
      <w:rPr>
        <w:rStyle w:val="Strong"/>
        <w:rFonts w:asciiTheme="minorHAnsi" w:hAnsiTheme="minorHAnsi" w:cstheme="minorHAnsi"/>
        <w:lang w:val="en-GB"/>
      </w:rPr>
      <w:t>RFP-MXXX-2020-</w:t>
    </w:r>
    <w:r w:rsidRPr="000420E0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0E0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743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48D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A20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54B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0F9B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5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8F9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56C5"/>
    <w:rsid w:val="004C6435"/>
    <w:rsid w:val="004C7826"/>
    <w:rsid w:val="004D23FC"/>
    <w:rsid w:val="004D2C41"/>
    <w:rsid w:val="004D556B"/>
    <w:rsid w:val="004D5B70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2F7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1E7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488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5D1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77E81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2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2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61B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F67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AD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80FD62-A7ED-48AD-9F03-DE6C1A3F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2022-06-06T01:39:00Z</dcterms:created>
  <dcterms:modified xsi:type="dcterms:W3CDTF">2022-06-06T01:39:00Z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